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Week Ten and Eleven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Continue to work on your performances and/or Process Journal extracts.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Ensure that you film rehearsals so you can watch to see where improvements are needed.  Take photographs to help provide evidence of your skill development and creative thinking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Ask others for feedback on your performance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Revise your AI where necessary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Plan ideas production elements (light, sound, staging, props, media)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Plan talkback questions to help you with your Commentary. These should be based on whether you met your artistic intentions/communicated your message/made an impact.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